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NOLIKUMS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a-DK"/>
        </w:rPr>
        <w:t>Ogr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2025. gada </w:t>
      </w:r>
      <w:r>
        <w:rPr>
          <w:rFonts w:ascii="Times New Roman" w:hAnsi="Times New Roman"/>
          <w:sz w:val="24"/>
          <w:szCs w:val="24"/>
          <w:rtl w:val="0"/>
        </w:rPr>
        <w:t>14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mart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  <w:rtl w:val="0"/>
        </w:rPr>
        <w:t xml:space="preserve">Nr. </w:t>
      </w:r>
      <w:r>
        <w:rPr>
          <w:rFonts w:ascii="Times New Roman" w:hAnsi="Times New Roman"/>
          <w:sz w:val="24"/>
          <w:szCs w:val="24"/>
          <w:rtl w:val="0"/>
        </w:rPr>
        <w:t>1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Konkurss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izst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OGRES NOVADA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KSLINIEKI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”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1. Visp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jie noteikumi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1.1. Nolikums nosaka 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konkursa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</w:rPr>
        <w:t>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des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>OGRES NOVADA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KSLINIEKI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 turpm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 tekst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ā — </w:t>
      </w:r>
      <w:r>
        <w:rPr>
          <w:rFonts w:ascii="Times New Roman" w:hAnsi="Times New Roman"/>
          <w:sz w:val="24"/>
          <w:szCs w:val="24"/>
          <w:rtl w:val="0"/>
        </w:rPr>
        <w:t>Konkurss, pieteik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noteikumus, krit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rijus, konkursa norisi un uzvar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 noteik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1.2. Konkursa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js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  <w:lang w:val="pt-PT"/>
        </w:rPr>
        <w:t>Ogres novada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bas iest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de 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  <w:lang w:val="da-DK"/>
        </w:rPr>
        <w:t>Ogres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muzejs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(turpm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</w:rPr>
        <w:t>Muzejs).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1.3. Konkursa 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  <w:lang w:val="it-IT"/>
        </w:rPr>
        <w:t>i: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  <w:tab/>
        <w:t>1.3.1.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t un veicin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akt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ku Ogres novada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kslinieku iesaisti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ras,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kslas un sabiedriskaj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s noris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1.3.2. veidot ilgtsp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 un kvalitat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vu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kslas pied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jumu sabiedr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da-DK"/>
        </w:rPr>
        <w:t>bai, atspogu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ojot aktu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los procesus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kslas dai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rad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pt-PT"/>
        </w:rPr>
        <w:t>Ogres novad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2. Konkursa priek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mets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2.1. Konkurs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ems darbus starpdisciplin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kslas nozar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</w:rPr>
        <w:t>glezniec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bas, grafikas, 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lniec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bas, keramikas darbus, instal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cijas un objektus, met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la, stikla, 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das, tekstila, foto, video un autortehnik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veidotus darbus.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2.2. Muzejs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s, ka </w:t>
      </w:r>
      <w:r>
        <w:rPr>
          <w:rFonts w:ascii="Times New Roman" w:hAnsi="Times New Roman" w:hint="default"/>
          <w:sz w:val="24"/>
          <w:szCs w:val="24"/>
          <w:rtl w:val="0"/>
        </w:rPr>
        <w:t>žū</w:t>
      </w:r>
      <w:r>
        <w:rPr>
          <w:rFonts w:ascii="Times New Roman" w:hAnsi="Times New Roman"/>
          <w:sz w:val="24"/>
          <w:szCs w:val="24"/>
          <w:rtl w:val="0"/>
        </w:rPr>
        <w:t>rijas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lab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kie Konkursa darbi tiek ekspon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ti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atbilsto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 izst</w:t>
      </w:r>
      <w:r>
        <w:rPr>
          <w:rFonts w:ascii="Times New Roman" w:hAnsi="Times New Roman" w:hint="default"/>
          <w:sz w:val="24"/>
          <w:szCs w:val="24"/>
          <w:rtl w:val="0"/>
        </w:rPr>
        <w:t>āž</w:t>
      </w:r>
      <w:r>
        <w:rPr>
          <w:rFonts w:ascii="Times New Roman" w:hAnsi="Times New Roman"/>
          <w:sz w:val="24"/>
          <w:szCs w:val="24"/>
          <w:rtl w:val="0"/>
          <w:lang w:val="fr-FR"/>
        </w:rPr>
        <w:t>u telpas plat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bas pieejam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bai un iesniegto darbu parametru specifikai.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2.3.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des vieta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  <w:lang w:val="da-DK"/>
        </w:rPr>
        <w:t>Ogres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kslas muzejs.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2.4. Konkurs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var pieteikties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kslinieki (fiziskas personas, juridiskas personas), kam ir saist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ba ar Ogres novadu.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3. Konkursa un izst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des pl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ns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3.1. Pl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notais Konkursa norises laiks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  <w:lang w:val="pt-PT"/>
        </w:rPr>
        <w:t>no 2025. gada 14. marta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 2025. gada 11. apr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lim.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3.2.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dei nomin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to darbu iesniedz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nl-NL"/>
        </w:rPr>
        <w:t>ji tiek inform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ti par darbu virz</w:t>
      </w:r>
      <w:r>
        <w:rPr>
          <w:rFonts w:ascii="Times New Roman" w:hAnsi="Times New Roman" w:hint="default"/>
          <w:sz w:val="24"/>
          <w:szCs w:val="24"/>
          <w:rtl w:val="0"/>
        </w:rPr>
        <w:t>īš</w:t>
      </w:r>
      <w:r>
        <w:rPr>
          <w:rFonts w:ascii="Times New Roman" w:hAnsi="Times New Roman"/>
          <w:sz w:val="24"/>
          <w:szCs w:val="24"/>
          <w:rtl w:val="0"/>
        </w:rPr>
        <w:t>anu uz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di 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c Komisijas 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des.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3.3. Konkursa rezult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ti tiek publiski pazi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oti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des atkl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anas dien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3.4. Pl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notais Konkursa darbu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des norises laiks Ogres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muzej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ā — </w:t>
      </w:r>
      <w:r>
        <w:rPr>
          <w:rFonts w:ascii="Times New Roman" w:hAnsi="Times New Roman"/>
          <w:sz w:val="24"/>
          <w:szCs w:val="24"/>
          <w:rtl w:val="0"/>
        </w:rPr>
        <w:t>no 2025. gada 17. maija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 2025. gada 6.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lijam.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4. Konkursa dal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bnieku ties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bas un atbild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4.1. Persona, kura iesniedz projekta pieteikumu (turpm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</w:rPr>
        <w:t>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bnieks), piekr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de-DE"/>
        </w:rPr>
        <w:t>t visiem Konkursa noteikumiem un ir atbild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ga par Konkursa pieteikum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nor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to zi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nl-NL"/>
        </w:rPr>
        <w:t>u patiesumu.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4.2.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bnieks piln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sv-SE"/>
        </w:rPr>
        <w:t>atbild par savu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darbu saturu un izpildes kvalit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ti.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4.3.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bnieka pien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kums ir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rot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 noteikto pieteik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s, darbu iesnieg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anas un pa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anas 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un termi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u un nepiecie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bas gad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komunic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 ar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des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jiem.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4.4.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bnieks nedr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kst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to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darbu iz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emt no ekspoz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cijas pirms noteikt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des beigu termi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it-IT"/>
        </w:rPr>
        <w:t>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4.6.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bnieks darbu nog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 uz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di Ogr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nl-NL"/>
        </w:rPr>
        <w:t>un nog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 atpaka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ļ </w:t>
      </w:r>
      <w:r>
        <w:rPr>
          <w:rFonts w:ascii="Times New Roman" w:hAnsi="Times New Roman"/>
          <w:sz w:val="24"/>
          <w:szCs w:val="24"/>
          <w:rtl w:val="0"/>
          <w:lang w:val="fr-FR"/>
        </w:rPr>
        <w:t>veic par saviem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iem un ar savu transportu, iepriek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vienojoties ar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jiem par iera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laiku.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5. Konkursa materi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lu sa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ņ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ana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5.1. Interesenti ar Konkursa Nolikumu un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Pielikumiem var iepaz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ties elektroniski lejupiel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jot Muzeja 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mek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vietn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"http://www.ogresmuzejs.lv"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www.ogresmuzejs.lv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5.2. Muzejs pretendentiem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ina Nolikuma pielikumus: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5.2.1. </w:t>
      </w:r>
      <w:r>
        <w:rPr>
          <w:rFonts w:ascii="Times New Roman" w:hAnsi="Times New Roman"/>
          <w:sz w:val="24"/>
          <w:szCs w:val="24"/>
          <w:u w:val="single"/>
          <w:rtl w:val="0"/>
        </w:rPr>
        <w:t>1. pielikums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  <w:lang w:val="de-DE"/>
        </w:rPr>
        <w:t>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 par 2025. gada starpdisciplin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konkursu un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di;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5.2.2. </w:t>
      </w:r>
      <w:r>
        <w:rPr>
          <w:rFonts w:ascii="Times New Roman" w:hAnsi="Times New Roman"/>
          <w:sz w:val="24"/>
          <w:szCs w:val="24"/>
          <w:u w:val="single"/>
          <w:rtl w:val="0"/>
        </w:rPr>
        <w:t>2. pielikums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</w:rPr>
        <w:t>Pieteikuma anketa.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6. Pieteik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s Konkursam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6.1. Pieteikumus Konkursam 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pt-PT"/>
        </w:rPr>
        <w:t>em termi</w:t>
      </w:r>
      <w:r>
        <w:rPr>
          <w:rFonts w:ascii="Times New Roman" w:hAnsi="Times New Roman" w:hint="default"/>
          <w:sz w:val="24"/>
          <w:szCs w:val="24"/>
          <w:rtl w:val="0"/>
        </w:rPr>
        <w:t>ņā</w:t>
      </w:r>
      <w:r>
        <w:rPr>
          <w:rFonts w:ascii="Times New Roman" w:hAnsi="Times New Roman"/>
          <w:sz w:val="24"/>
          <w:szCs w:val="24"/>
          <w:rtl w:val="0"/>
        </w:rPr>
        <w:t>, 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ds noteikts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šā </w:t>
      </w:r>
      <w:r>
        <w:rPr>
          <w:rFonts w:ascii="Times New Roman" w:hAnsi="Times New Roman"/>
          <w:sz w:val="24"/>
          <w:szCs w:val="24"/>
          <w:rtl w:val="0"/>
        </w:rPr>
        <w:t>Nolikuma 1.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de-DE"/>
        </w:rPr>
        <w:t>pielikum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ā “</w:t>
      </w:r>
      <w:r>
        <w:rPr>
          <w:rFonts w:ascii="Times New Roman" w:hAnsi="Times New Roman"/>
          <w:sz w:val="24"/>
          <w:szCs w:val="24"/>
          <w:rtl w:val="0"/>
          <w:lang w:val="de-DE"/>
        </w:rPr>
        <w:t>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 par 2025. gada starpdisciplin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konkursu un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6.2. Katrs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kslinieks Konkursam var iesniegt 2 (divus) darbus, no kuriem lab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kais tiks ekspon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ts.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6.3.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darba izm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ri tiek noteikti ne liel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ki par 2</w:t>
      </w:r>
      <w:r>
        <w:rPr>
          <w:rFonts w:ascii="Times New Roman" w:hAnsi="Times New Roman" w:hint="default"/>
          <w:sz w:val="24"/>
          <w:szCs w:val="24"/>
          <w:rtl w:val="0"/>
        </w:rPr>
        <w:t> × </w:t>
      </w:r>
      <w:r>
        <w:rPr>
          <w:rFonts w:ascii="Times New Roman" w:hAnsi="Times New Roman"/>
          <w:sz w:val="24"/>
          <w:szCs w:val="24"/>
          <w:rtl w:val="0"/>
        </w:rPr>
        <w:t>2 m.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6.4. Iesniegtajam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darbam 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fr-FR"/>
        </w:rPr>
        <w:t>t rad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tam 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jos 5 (piecos) gados.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6.5. Pieteikumi (pieteikuma anketa un kvalitat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vs vizu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lais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ls),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rojot noteikt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s noform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juma pras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bas, iesniedzami, s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tot elektroniski uz e</w:t>
      </w:r>
      <w:r>
        <w:rPr>
          <w:rFonts w:ascii="Times New Roman" w:hAnsi="Times New Roman" w:hint="default"/>
          <w:sz w:val="24"/>
          <w:szCs w:val="24"/>
          <w:rtl w:val="0"/>
        </w:rPr>
        <w:t>–</w:t>
      </w:r>
      <w:r>
        <w:rPr>
          <w:rFonts w:ascii="Times New Roman" w:hAnsi="Times New Roman"/>
          <w:sz w:val="24"/>
          <w:szCs w:val="24"/>
          <w:rtl w:val="0"/>
        </w:rPr>
        <w:t>pasta adresi: novadniekizstade@ogresnovads.lv.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6.6. Projekta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js re</w:t>
      </w:r>
      <w:r>
        <w:rPr>
          <w:rFonts w:ascii="Times New Roman" w:hAnsi="Times New Roman" w:hint="default"/>
          <w:sz w:val="24"/>
          <w:szCs w:val="24"/>
          <w:rtl w:val="0"/>
        </w:rPr>
        <w:t>ģ</w:t>
      </w:r>
      <w:r>
        <w:rPr>
          <w:rFonts w:ascii="Times New Roman" w:hAnsi="Times New Roman"/>
          <w:sz w:val="24"/>
          <w:szCs w:val="24"/>
          <w:rtl w:val="0"/>
        </w:rPr>
        <w:t>istr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it-IT"/>
        </w:rPr>
        <w:t>pieteikumus to iesnieg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anas sec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7. Pieteikuma saturs un noform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jums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7.1. Konkursa pieteikum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iek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auj: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7.1.1. pieteikuma anketa;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7.1.2. vizu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lie pielikumi (kvalitat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sv-SE"/>
        </w:rPr>
        <w:t>vi att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li vai video);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  <w:tab/>
        <w:t>7.1.3. cita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cija, ko projekta pieteic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js uzskata par nepiecie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amu pievienot.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7.2. Video faili 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iesniedz 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, lai ieraksta apskatei nav nepiecie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ama profesion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la programmat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ra. Ja Konkursa Komisija tehnisku iemeslu 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ēļ </w:t>
      </w:r>
      <w:r>
        <w:rPr>
          <w:rFonts w:ascii="Times New Roman" w:hAnsi="Times New Roman"/>
          <w:sz w:val="24"/>
          <w:szCs w:val="24"/>
          <w:rtl w:val="0"/>
        </w:rPr>
        <w:t>nevar iepaz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n-US"/>
        </w:rPr>
        <w:t>ties ar aug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e-DE"/>
        </w:rPr>
        <w:t>upiel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it-IT"/>
        </w:rPr>
        <w:t>to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ciju, tai ir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 uzskat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t, ka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is vizu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lais pielikums projektam nav bijis pievienots.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8. Konkursa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rijas komisija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8.1. Konkursa </w:t>
      </w:r>
      <w:r>
        <w:rPr>
          <w:rFonts w:ascii="Times New Roman" w:hAnsi="Times New Roman" w:hint="default"/>
          <w:sz w:val="24"/>
          <w:szCs w:val="24"/>
          <w:rtl w:val="0"/>
        </w:rPr>
        <w:t>žū</w:t>
      </w:r>
      <w:r>
        <w:rPr>
          <w:rFonts w:ascii="Times New Roman" w:hAnsi="Times New Roman"/>
          <w:sz w:val="24"/>
          <w:szCs w:val="24"/>
          <w:rtl w:val="0"/>
        </w:rPr>
        <w:t>rijas komisijas (turpm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— </w:t>
      </w:r>
      <w:r>
        <w:rPr>
          <w:rFonts w:ascii="Times New Roman" w:hAnsi="Times New Roman"/>
          <w:sz w:val="24"/>
          <w:szCs w:val="24"/>
          <w:rtl w:val="0"/>
        </w:rPr>
        <w:t>Komisija) izveide un sast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vs: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8.1.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>. Komisija tiek izveidota 5 (piecu) locek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u sast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 -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kslas zin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tniece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ra 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ss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Times New Roman" w:hAnsi="Times New Roman"/>
          <w:sz w:val="24"/>
          <w:szCs w:val="24"/>
          <w:rtl w:val="0"/>
        </w:rPr>
        <w:t xml:space="preserve">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grafi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  <w:lang w:val="nl-NL"/>
        </w:rPr>
        <w:t>is,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kslas zin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tnieks un pedagogs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a-DK"/>
        </w:rPr>
        <w:t>Valdis Villeru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</w:rPr>
        <w:t>; f</w:t>
      </w:r>
      <w:r>
        <w:rPr>
          <w:rFonts w:ascii="Times New Roman" w:hAnsi="Times New Roman"/>
          <w:sz w:val="24"/>
          <w:szCs w:val="24"/>
          <w:rtl w:val="0"/>
        </w:rPr>
        <w:t>otogr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fs un fotogr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matu izdev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js Georgs Avetisjans</w:t>
      </w:r>
      <w:r>
        <w:rPr>
          <w:rFonts w:ascii="Times New Roman" w:hAnsi="Times New Roman"/>
          <w:sz w:val="24"/>
          <w:szCs w:val="24"/>
          <w:rtl w:val="0"/>
        </w:rPr>
        <w:t>; scenogr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fe, multimediju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ksliniece un pedago</w:t>
      </w:r>
      <w:r>
        <w:rPr>
          <w:rFonts w:ascii="Times New Roman" w:hAnsi="Times New Roman" w:hint="default"/>
          <w:sz w:val="24"/>
          <w:szCs w:val="24"/>
          <w:rtl w:val="0"/>
        </w:rPr>
        <w:t>ģ</w:t>
      </w:r>
      <w:r>
        <w:rPr>
          <w:rFonts w:ascii="Times New Roman" w:hAnsi="Times New Roman"/>
          <w:sz w:val="24"/>
          <w:szCs w:val="24"/>
          <w:rtl w:val="0"/>
        </w:rPr>
        <w:t>e Ineta Sipunova</w:t>
      </w:r>
      <w:r>
        <w:rPr>
          <w:rFonts w:ascii="Times New Roman" w:hAnsi="Times New Roman"/>
          <w:sz w:val="24"/>
          <w:szCs w:val="24"/>
          <w:rtl w:val="0"/>
        </w:rPr>
        <w:t>;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izst</w:t>
      </w:r>
      <w:r>
        <w:rPr>
          <w:rFonts w:ascii="Times New Roman" w:hAnsi="Times New Roman" w:hint="default"/>
          <w:sz w:val="24"/>
          <w:szCs w:val="24"/>
          <w:rtl w:val="0"/>
        </w:rPr>
        <w:t>āž</w:t>
      </w:r>
      <w:r>
        <w:rPr>
          <w:rFonts w:ascii="Times New Roman" w:hAnsi="Times New Roman"/>
          <w:sz w:val="24"/>
          <w:szCs w:val="24"/>
          <w:rtl w:val="0"/>
        </w:rPr>
        <w:t>u kurators</w:t>
      </w:r>
      <w:r>
        <w:rPr>
          <w:rFonts w:ascii="Times New Roman" w:hAnsi="Times New Roman"/>
          <w:sz w:val="24"/>
          <w:szCs w:val="24"/>
          <w:rtl w:val="0"/>
        </w:rPr>
        <w:t xml:space="preserve"> OVMM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ris Grosbahs;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8.1.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>. Komisija darbu uzs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k dien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, kad nosl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dzas projektu pieteikumu iesnieg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anas termi</w:t>
      </w:r>
      <w:r>
        <w:rPr>
          <w:rFonts w:ascii="Times New Roman" w:hAnsi="Times New Roman" w:hint="default"/>
          <w:sz w:val="24"/>
          <w:szCs w:val="24"/>
          <w:rtl w:val="0"/>
        </w:rPr>
        <w:t>ņš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8.1.</w:t>
      </w:r>
      <w:r>
        <w:rPr>
          <w:rFonts w:ascii="Times New Roman" w:hAnsi="Times New Roman"/>
          <w:sz w:val="24"/>
          <w:szCs w:val="24"/>
          <w:rtl w:val="0"/>
        </w:rPr>
        <w:t>3</w:t>
      </w:r>
      <w:r>
        <w:rPr>
          <w:rFonts w:ascii="Times New Roman" w:hAnsi="Times New Roman"/>
          <w:sz w:val="24"/>
          <w:szCs w:val="24"/>
          <w:rtl w:val="0"/>
        </w:rPr>
        <w:t>. Komisija darbu beidz Konkursa rezult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tu pazi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anas dien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8.1.</w:t>
      </w:r>
      <w:r>
        <w:rPr>
          <w:rFonts w:ascii="Times New Roman" w:hAnsi="Times New Roman"/>
          <w:sz w:val="24"/>
          <w:szCs w:val="24"/>
          <w:rtl w:val="0"/>
        </w:rPr>
        <w:t>4</w:t>
      </w:r>
      <w:r>
        <w:rPr>
          <w:rFonts w:ascii="Times New Roman" w:hAnsi="Times New Roman"/>
          <w:sz w:val="24"/>
          <w:szCs w:val="24"/>
          <w:rtl w:val="0"/>
        </w:rPr>
        <w:t>. Komisijas darbu protokol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Muzeja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ja nor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de-DE"/>
        </w:rPr>
        <w:t>kots darbinieks.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9. Komisijas darba organiz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cija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9.1. Katrs Komisijas loceklis Konkursa darbus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it-IT"/>
        </w:rPr>
        <w:t>individu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li,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jumu fiks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jot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anas veidlap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9.2. Komisijas 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de ir sl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gta un tiek sasaukta 2025. gada 25. apr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9.3. Komisija 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fr-FR"/>
        </w:rPr>
        <w:t>lemj par lab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ko Konkursa darbu ekspon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anu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ē “</w:t>
      </w:r>
      <w:r>
        <w:rPr>
          <w:rFonts w:ascii="Times New Roman" w:hAnsi="Times New Roman"/>
          <w:sz w:val="24"/>
          <w:szCs w:val="24"/>
          <w:rtl w:val="0"/>
        </w:rPr>
        <w:t>OGRES NOVADA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KSLINIEKI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9.4. Pozit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va 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muma gad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it-IT"/>
        </w:rPr>
        <w:t>starpdisciplin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kslas darbs Muzej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it-IT"/>
        </w:rPr>
        <w:t>(pie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emts uz laiku) tiks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fr-FR"/>
        </w:rPr>
        <w:t>ts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 Konkursa darbu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des beig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m. Autors ap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pt-PT"/>
        </w:rPr>
        <w:t>emas par saviem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iem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darba transport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anu uz Ogres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muzeju un 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c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des savlaic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gi aizg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prom.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9.5.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darbu izv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anai Muzejs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ina darba telpas Komisijas locek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iem.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9.6. Komisijas locek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iem nav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sken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t, fotograf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 vai kop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de-DE"/>
        </w:rPr>
        <w:t>t Konkursam iesniegtos pieteikumus.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9.7. Komisijas locek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iem ir pien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kums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rot projektu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anas procesa konfidencialit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ti.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10.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anas krit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riji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10.1. Konkursa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anas krit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riji: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10.1.1. projekts ir iesniegts projektu Konkursam noteiktaj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termi</w:t>
      </w:r>
      <w:r>
        <w:rPr>
          <w:rFonts w:ascii="Times New Roman" w:hAnsi="Times New Roman" w:hint="default"/>
          <w:sz w:val="24"/>
          <w:szCs w:val="24"/>
          <w:rtl w:val="0"/>
        </w:rPr>
        <w:t>ņā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10.1.2. projekta noform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jums un saturs atbilst pras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Nolikum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10.1.3. idejas ori</w:t>
      </w:r>
      <w:r>
        <w:rPr>
          <w:rFonts w:ascii="Times New Roman" w:hAnsi="Times New Roman" w:hint="default"/>
          <w:sz w:val="24"/>
          <w:szCs w:val="24"/>
          <w:rtl w:val="0"/>
        </w:rPr>
        <w:t>ģ</w:t>
      </w:r>
      <w:r>
        <w:rPr>
          <w:rFonts w:ascii="Times New Roman" w:hAnsi="Times New Roman"/>
          <w:sz w:val="24"/>
          <w:szCs w:val="24"/>
          <w:rtl w:val="0"/>
        </w:rPr>
        <w:t>inalit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te;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10.1.5. darba tehnisk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fr-FR"/>
        </w:rPr>
        <w:t>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ksliniecisk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kvalit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te.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10.2. Starpdisciplin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darbi, kas neatbilst noteiktajiem kvalitat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vajiem un re</w:t>
      </w:r>
      <w:r>
        <w:rPr>
          <w:rFonts w:ascii="Times New Roman" w:hAnsi="Times New Roman" w:hint="default"/>
          <w:sz w:val="24"/>
          <w:szCs w:val="24"/>
          <w:rtl w:val="0"/>
        </w:rPr>
        <w:t>ģ</w:t>
      </w:r>
      <w:r>
        <w:rPr>
          <w:rFonts w:ascii="Times New Roman" w:hAnsi="Times New Roman"/>
          <w:sz w:val="24"/>
          <w:szCs w:val="24"/>
          <w:rtl w:val="0"/>
          <w:lang w:val="en-US"/>
        </w:rPr>
        <w:t>ion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lajiem krit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nl-NL"/>
        </w:rPr>
        <w:t>rijiem, netiek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it-IT"/>
        </w:rPr>
        <w:t>ti.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11. Konkursa balvas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11.1. Konkursa uzvar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js sa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nl-NL"/>
        </w:rPr>
        <w:t>em iesp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ju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 person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di Muzeja Lielaj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pt-PT"/>
        </w:rPr>
        <w:t>2026. vai 2027. gad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(p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c individu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las vieno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ar Muzeja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11.2. Skat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 simp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tiju balsojuma uzvar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js sa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nl-NL"/>
        </w:rPr>
        <w:t>em iesp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ju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 person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di Muzeja Mazaj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pt-PT"/>
        </w:rPr>
        <w:t>2026. vai 2027. gad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(p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c individu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las vieno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ar Muzeja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bu).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12. Komisijas un izst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des 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ju ties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bas un pien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kumi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12.1. No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bnieku iesniegtajiem pieteikumiem (iesniegt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s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cijas par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darbiem, kvalitat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va vizu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la un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cijas par autoru) Konkursa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jiem ir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 izv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ties ekspon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  <w:lang w:val="it-IT"/>
        </w:rPr>
        <w:t>anai piem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kos darbus un tos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12.2. Muzejs uz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des laiku 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 un 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c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des autoriem atdod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kslas darbus ar 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anas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it-IT"/>
        </w:rPr>
        <w:t>nodo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anas aktu.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12.3.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 pien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kums ir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des publicit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ti, kvalitat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vu iek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rtojumu un pieejam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skat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jiem.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13. Personas datu aizsardz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13.1. Muzejs ir atbild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fr-FR"/>
        </w:rPr>
        <w:t>gs par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bnieku personas datu apstr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di saska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ņā </w:t>
      </w:r>
      <w:r>
        <w:rPr>
          <w:rFonts w:ascii="Times New Roman" w:hAnsi="Times New Roman"/>
          <w:sz w:val="24"/>
          <w:szCs w:val="24"/>
          <w:rtl w:val="0"/>
          <w:lang w:val="da-DK"/>
        </w:rPr>
        <w:t>ar 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eso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ajiem datu aizsardz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bas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aktiem.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13.2. Personas dati, kurus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js ieg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st saist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ar Konkursu, tiks apstr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ti tikai Konkursa 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</w:rPr>
        <w:t xml:space="preserve">u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steno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anai un tiks glab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ti tik ilgi, cik nepiecie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ams saska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ņā </w:t>
      </w:r>
      <w:r>
        <w:rPr>
          <w:rFonts w:ascii="Times New Roman" w:hAnsi="Times New Roman"/>
          <w:sz w:val="24"/>
          <w:szCs w:val="24"/>
          <w:rtl w:val="0"/>
          <w:lang w:val="nl-NL"/>
        </w:rPr>
        <w:t>ar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aktiem un Muzeja izstr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to Priv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tuma politiku. 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13.3. Konkursa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bnieki tiek inform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it-IT"/>
        </w:rPr>
        <w:t>ti un piekr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t, ka vi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nl-NL"/>
        </w:rPr>
        <w:t>u sniegt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 var tikt izmantota publicit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tes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los ar 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  <w:lang w:val="it-IT"/>
        </w:rPr>
        <w:t>i inform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nl-NL"/>
        </w:rPr>
        <w:t>t sabiedr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par Konkursu un 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di.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13.4. Konkursa organizatori nav atbild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gi par tiem uz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emtajiem un public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tajiem foto un videomateri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liem, ko veikusi 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da no person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m, kas apmekl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izst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des atkl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anu, ar sav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m ier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 un no saviem datu nes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jiem.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14. Autorties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bas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14.1. Konkursa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de-DE"/>
        </w:rPr>
        <w:t>bnieki atbild par Konkursa ietvaros veiktiem Autorties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bu likuma vai citu normat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vo aktu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pumiem. Konkursa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bnieki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ina autorties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subjektu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 un nepie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fr-FR"/>
        </w:rPr>
        <w:t>auj autorties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pumus.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15. Nosl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guma noteikumi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15.1. Publiskojot Konkursa rezult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tus, tiks nor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ta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 par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bnieku: 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rds, uzv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rds, rezult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ts, ieg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balva (Komisijas izraudz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tais uzvar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js un/vai skat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 simp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tija).</w:t>
      </w: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15.2. Konkursa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js fotograf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da-DK"/>
        </w:rPr>
        <w:t>un film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savus organiz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tos pas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kumus saist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nl-NL"/>
        </w:rPr>
        <w:t>ar da</w:t>
      </w:r>
      <w:r>
        <w:rPr>
          <w:rFonts w:ascii="Times New Roman" w:hAnsi="Times New Roman" w:hint="default"/>
          <w:sz w:val="24"/>
          <w:szCs w:val="24"/>
          <w:rtl w:val="0"/>
        </w:rPr>
        <w:t>žā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 Muzeja organiz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 aktivit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 un pas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kumiem, to skait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it-IT"/>
        </w:rPr>
        <w:t>att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lu jeb fotogr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fiju 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 Fotogr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fijas un/vai videoatt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nl-NL"/>
        </w:rPr>
        <w:t>ls, audioieraksts var tikt public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ts Ogres novada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fr-FR"/>
        </w:rPr>
        <w:t>bas un Ogres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un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kslas muzeja 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mek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vietn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s,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nl-NL"/>
        </w:rPr>
        <w:t>Facebook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un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a-DK"/>
        </w:rPr>
        <w:t>Instagram</w:t>
      </w:r>
      <w:r>
        <w:rPr>
          <w:rFonts w:ascii="Times New Roman" w:hAnsi="Times New Roman"/>
          <w:sz w:val="24"/>
          <w:szCs w:val="24"/>
          <w:rtl w:val="0"/>
        </w:rPr>
        <w:t xml:space="preserve"> lap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s, izdevum</w:t>
      </w:r>
      <w:r>
        <w:rPr>
          <w:rFonts w:ascii="Times New Roman" w:hAnsi="Times New Roman" w:hint="default"/>
          <w:sz w:val="24"/>
          <w:szCs w:val="24"/>
          <w:rtl w:val="1"/>
          <w:lang w:val="ar-SA" w:bidi="ar-SA"/>
        </w:rPr>
        <w:t>ā “</w:t>
      </w:r>
      <w:r>
        <w:rPr>
          <w:rFonts w:ascii="Times New Roman" w:hAnsi="Times New Roman"/>
          <w:sz w:val="24"/>
          <w:szCs w:val="24"/>
          <w:rtl w:val="0"/>
          <w:lang w:val="it-IT"/>
        </w:rPr>
        <w:t>Savietis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un citos pla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sazi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fr-FR"/>
        </w:rPr>
        <w:t>as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pt-PT"/>
        </w:rPr>
        <w:t>os.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dizains">
  <a:themeElements>
    <a:clrScheme name="Office dizain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dizain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dizain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